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09" w:type="dxa"/>
        <w:tblLook w:val="04A0" w:firstRow="1" w:lastRow="0" w:firstColumn="1" w:lastColumn="0" w:noHBand="0" w:noVBand="1"/>
      </w:tblPr>
      <w:tblGrid>
        <w:gridCol w:w="640"/>
        <w:gridCol w:w="7440"/>
        <w:gridCol w:w="1418"/>
        <w:gridCol w:w="11"/>
      </w:tblGrid>
      <w:tr w:rsidR="00F90F24" w:rsidRPr="00F90F24" w:rsidTr="00A5717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rPr>
                <w:sz w:val="24"/>
                <w:szCs w:val="24"/>
              </w:rPr>
            </w:pPr>
          </w:p>
        </w:tc>
        <w:tc>
          <w:tcPr>
            <w:tcW w:w="886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jc w:val="right"/>
            </w:pPr>
            <w:r w:rsidRPr="00F90F24">
              <w:t>Приложение 14 (Приложение 13)</w:t>
            </w:r>
          </w:p>
          <w:p w:rsidR="00A5717E" w:rsidRPr="00F90F24" w:rsidRDefault="00A5717E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 </w:t>
            </w:r>
          </w:p>
          <w:p w:rsidR="00A5717E" w:rsidRPr="00F90F24" w:rsidRDefault="00A5717E" w:rsidP="00E96B02">
            <w:pPr>
              <w:jc w:val="right"/>
            </w:pPr>
            <w:r w:rsidRPr="00F90F24">
              <w:t xml:space="preserve"> от " " декабря 2021 года № ____-р </w:t>
            </w:r>
          </w:p>
        </w:tc>
      </w:tr>
      <w:tr w:rsidR="00F90F24" w:rsidRPr="00F90F24" w:rsidTr="00A5717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jc w:val="right"/>
            </w:pPr>
          </w:p>
        </w:tc>
        <w:tc>
          <w:tcPr>
            <w:tcW w:w="886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jc w:val="right"/>
            </w:pPr>
          </w:p>
        </w:tc>
      </w:tr>
      <w:tr w:rsidR="00F90F24" w:rsidRPr="00F90F24" w:rsidTr="00A5717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jc w:val="right"/>
            </w:pPr>
          </w:p>
        </w:tc>
        <w:tc>
          <w:tcPr>
            <w:tcW w:w="886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jc w:val="right"/>
            </w:pPr>
          </w:p>
        </w:tc>
      </w:tr>
      <w:tr w:rsidR="00F90F24" w:rsidRPr="00F90F24" w:rsidTr="00A5717E">
        <w:trPr>
          <w:gridAfter w:val="1"/>
          <w:wAfter w:w="11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A5717E">
        <w:trPr>
          <w:trHeight w:val="1176"/>
        </w:trPr>
        <w:tc>
          <w:tcPr>
            <w:tcW w:w="9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F90F24">
              <w:rPr>
                <w:b/>
                <w:bCs/>
              </w:rPr>
              <w:t>Севержилкомсервис</w:t>
            </w:r>
            <w:proofErr w:type="spellEnd"/>
            <w:r w:rsidRPr="00F90F24">
              <w:rPr>
                <w:b/>
                <w:bCs/>
              </w:rPr>
      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F90F24" w:rsidRPr="00F90F24" w:rsidTr="00A5717E">
        <w:trPr>
          <w:gridAfter w:val="1"/>
          <w:wAfter w:w="11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A5717E">
        <w:trPr>
          <w:trHeight w:val="3768"/>
        </w:trPr>
        <w:tc>
          <w:tcPr>
            <w:tcW w:w="9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717E" w:rsidRPr="00F90F24" w:rsidRDefault="00A5717E" w:rsidP="00A5717E">
            <w:pPr>
              <w:ind w:firstLine="741"/>
              <w:jc w:val="both"/>
            </w:pPr>
            <w:r w:rsidRPr="00F90F24">
              <w:t>1. 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F90F24">
              <w:t>Севержилкомсервис</w:t>
            </w:r>
            <w:proofErr w:type="spellEnd"/>
            <w:r w:rsidRPr="00F90F24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A5717E" w:rsidRPr="00F90F24" w:rsidRDefault="00A5717E" w:rsidP="00A5717E">
            <w:pPr>
              <w:ind w:firstLine="741"/>
              <w:jc w:val="both"/>
            </w:pPr>
            <w:r w:rsidRPr="00F90F24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A5717E" w:rsidRPr="00F90F24" w:rsidRDefault="00A5717E" w:rsidP="00A5717E">
            <w:pPr>
              <w:ind w:firstLine="741"/>
              <w:jc w:val="both"/>
            </w:pPr>
            <w:r w:rsidRPr="00F90F24">
              <w:t>3. Общий размер муниципальной преференции, предоставляемой предприятию, не может превышать 93 679,5 тыс. рублей.</w:t>
            </w:r>
          </w:p>
        </w:tc>
      </w:tr>
      <w:tr w:rsidR="00F90F24" w:rsidRPr="00F90F24" w:rsidTr="00A5717E">
        <w:trPr>
          <w:gridAfter w:val="1"/>
          <w:wAfter w:w="11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F90F24" w:rsidRPr="00F90F24" w:rsidTr="00A5717E">
        <w:trPr>
          <w:gridAfter w:val="1"/>
          <w:wAfter w:w="11" w:type="dxa"/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№ п/п</w:t>
            </w:r>
          </w:p>
        </w:tc>
        <w:tc>
          <w:tcPr>
            <w:tcW w:w="7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A5717E">
        <w:trPr>
          <w:gridAfter w:val="1"/>
          <w:wAfter w:w="11" w:type="dxa"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7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20 738,1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Поставка самосвала в п. Хорей-Вер МО "Хорей-</w:t>
            </w:r>
            <w:proofErr w:type="spellStart"/>
            <w:r w:rsidRPr="00F90F24">
              <w:t>Верский</w:t>
            </w:r>
            <w:proofErr w:type="spellEnd"/>
            <w:r w:rsidRPr="00F90F24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3 121,3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Поставка самосвала в п. </w:t>
            </w:r>
            <w:proofErr w:type="spellStart"/>
            <w:r w:rsidRPr="00F90F24">
              <w:t>Харута</w:t>
            </w:r>
            <w:proofErr w:type="spellEnd"/>
            <w:r w:rsidRPr="00F90F24">
              <w:t xml:space="preserve"> МО "</w:t>
            </w:r>
            <w:proofErr w:type="spellStart"/>
            <w:r w:rsidRPr="00F90F24">
              <w:t>Хоседа-Хардский</w:t>
            </w:r>
            <w:proofErr w:type="spellEnd"/>
            <w:r w:rsidRPr="00F90F24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3 121,3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Поставка автокрана в п. </w:t>
            </w:r>
            <w:proofErr w:type="spellStart"/>
            <w:r w:rsidRPr="00F90F24">
              <w:t>Амдерма</w:t>
            </w:r>
            <w:proofErr w:type="spellEnd"/>
            <w:r w:rsidRPr="00F90F24">
              <w:t xml:space="preserve"> "МО "Поселок </w:t>
            </w:r>
            <w:proofErr w:type="spellStart"/>
            <w:r w:rsidRPr="00F90F24">
              <w:t>Амдерма</w:t>
            </w:r>
            <w:proofErr w:type="spellEnd"/>
            <w:r w:rsidRPr="00F90F24">
              <w:t>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10 807,5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Поставка трактора гусеничного в п. </w:t>
            </w:r>
            <w:proofErr w:type="spellStart"/>
            <w:r w:rsidRPr="00F90F24">
              <w:t>Усть</w:t>
            </w:r>
            <w:proofErr w:type="spellEnd"/>
            <w:r w:rsidRPr="00F90F24">
              <w:t>-Кара МО "Карский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3 688,0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14 021,3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4 036,7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Поставка горизонтального резервуара для нужд водоснабжения д. </w:t>
            </w:r>
            <w:proofErr w:type="spellStart"/>
            <w:r w:rsidRPr="00F90F24">
              <w:t>Лабожское</w:t>
            </w:r>
            <w:proofErr w:type="spellEnd"/>
            <w:r w:rsidRPr="00F90F24">
              <w:t xml:space="preserve"> МО "</w:t>
            </w:r>
            <w:proofErr w:type="spellStart"/>
            <w:r w:rsidRPr="00F90F24">
              <w:t>Великовисочный</w:t>
            </w:r>
            <w:proofErr w:type="spellEnd"/>
            <w:r w:rsidRPr="00F90F24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1 004,8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Поставка, монтаж и пусконаладочные работы водоподготовительной установки в д. </w:t>
            </w:r>
            <w:proofErr w:type="spellStart"/>
            <w:r w:rsidRPr="00F90F24">
              <w:t>Макарово</w:t>
            </w:r>
            <w:proofErr w:type="spellEnd"/>
            <w:r w:rsidRPr="00F90F24">
              <w:t xml:space="preserve"> МО "</w:t>
            </w:r>
            <w:proofErr w:type="spellStart"/>
            <w:r w:rsidRPr="00F90F24">
              <w:t>Тельвисочный</w:t>
            </w:r>
            <w:proofErr w:type="spellEnd"/>
            <w:r w:rsidRPr="00F90F24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8 979,8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58 920,1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Капитальный ремонт участка ЛЭП в п. </w:t>
            </w:r>
            <w:proofErr w:type="spellStart"/>
            <w:r w:rsidRPr="00F90F24">
              <w:t>Харута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1 281,7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15 034,3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Капитальный ремонт участка тепловой сети от котельной № 3 до здания интерната в с. </w:t>
            </w:r>
            <w:proofErr w:type="spellStart"/>
            <w:r w:rsidRPr="00F90F24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464,6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Капитальный ремонт участка тепловой сети от котельной № 3 до ТК1 в с. </w:t>
            </w:r>
            <w:proofErr w:type="spellStart"/>
            <w:r w:rsidRPr="00F90F24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724,1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Капитальный ремонт тепловой сети к ИЖД в </w:t>
            </w:r>
            <w:proofErr w:type="spellStart"/>
            <w:r w:rsidRPr="00F90F24">
              <w:t>с.Несь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4 650,6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Приобретение и доставка резервуаров объёмом 50 куб. м в п. </w:t>
            </w:r>
            <w:proofErr w:type="spellStart"/>
            <w:r w:rsidRPr="00F90F24">
              <w:t>Варнек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6 852,5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7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Приобретение и доставка резервуаров объёмом 100 куб. м в п. </w:t>
            </w:r>
            <w:proofErr w:type="spellStart"/>
            <w:r w:rsidRPr="00F90F24">
              <w:t>Каратайка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10 056,2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Приобретение и доставка резервуаров объёмом 50 куб. м в с. </w:t>
            </w:r>
            <w:proofErr w:type="spellStart"/>
            <w:r w:rsidRPr="00F90F24">
              <w:t>Коткино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5 934,2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Поставка, монтаж и пусконаладочные работы блочной транспортабельной автоматизированной котельной в с. </w:t>
            </w:r>
            <w:proofErr w:type="spellStart"/>
            <w:r w:rsidRPr="00F90F24">
              <w:t>Тельвиска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13 921,9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gridAfter w:val="1"/>
          <w:wAfter w:w="11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93 679,5</w:t>
            </w:r>
            <w:r w:rsidRPr="00F90F24">
              <w:rPr>
                <w:b/>
                <w:bCs/>
              </w:rPr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49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E398D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55B8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86DBE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6495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861C2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D16BF-F268-4833-97DB-94B73C6E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32</cp:revision>
  <cp:lastPrinted>2021-09-16T11:27:00Z</cp:lastPrinted>
  <dcterms:created xsi:type="dcterms:W3CDTF">2021-10-22T08:53:00Z</dcterms:created>
  <dcterms:modified xsi:type="dcterms:W3CDTF">2021-12-08T07:28:00Z</dcterms:modified>
</cp:coreProperties>
</file>